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b/>
          <w:bCs/>
          <w:color w:val="FF0000"/>
          <w:w w:val="50"/>
          <w:sz w:val="90"/>
          <w:szCs w:val="90"/>
        </w:rPr>
      </w:pPr>
      <w:r>
        <w:rPr>
          <w:rFonts w:hint="eastAsia"/>
          <w:b/>
          <w:bCs/>
          <w:color w:val="FF0000"/>
          <w:w w:val="50"/>
          <w:sz w:val="90"/>
          <w:szCs w:val="90"/>
        </w:rPr>
        <w:t>达州市精神病与精神卫生质量控制中心</w:t>
      </w:r>
    </w:p>
    <w:p>
      <w:pPr>
        <w:jc w:val="left"/>
        <w:rPr>
          <w:rFonts w:ascii="仿宋_GB2312" w:hAnsi="仿宋_GB2312" w:eastAsia="仿宋_GB2312" w:cs="仿宋_GB2312"/>
          <w:color w:val="FF0000"/>
          <w:sz w:val="10"/>
          <w:szCs w:val="10"/>
        </w:rPr>
      </w:pPr>
      <w:r>
        <w:rPr>
          <w:w w:val="50"/>
          <w:sz w:val="90"/>
        </w:rPr>
        <w:pict>
          <v:line id="直接连接符 1" o:spid="_x0000_s1026" o:spt="20" style="position:absolute;left:0pt;margin-left:-6.15pt;margin-top:3.7pt;height:0pt;width:426pt;z-index:251663360;mso-width-relative:page;mso-height-relative:page;" stroked="t" coordsize="21600,21600" o:gfxdata="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LCLwzYAAAACQEAAA8A&#10;AAAAAAAAAQAgAAAAIgAAAGRycy9kb3ducmV2LnhtbFBLAQIUABQAAAAIAIdO4kCxb4dY3gEAAH4D&#10;AAAOAAAAAAAAAAEAIAAAACcBAABkcnMvZTJvRG9jLnhtbFBLBQYAAAAABgAGAFkBAAB3BQAAAAA=&#10;">
            <v:path arrowok="t"/>
            <v:fill focussize="0,0"/>
            <v:stroke weight="3.5pt" color="#FF0000" joinstyle="miter"/>
            <v:imagedata o:title=""/>
            <o:lock v:ext="edit"/>
          </v:line>
        </w:pict>
      </w:r>
      <w:r>
        <w:rPr>
          <w:w w:val="50"/>
          <w:sz w:val="90"/>
        </w:rPr>
        <w:pict>
          <v:line id="直接连接符 2" o:spid="_x0000_s2050" o:spt="20" style="position:absolute;left:0pt;margin-left:-6.1pt;margin-top:6.4pt;height:0pt;width:426pt;z-index:251664384;mso-width-relative:page;mso-height-relative:page;" stroked="t" coordsize="21600,21600" o:gfxdata="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ZRK2TVAAAACQEAAA8AAAAAAAAAAQAgAAAAIgAAAGRy&#10;cy9kb3ducmV2LnhtbFBLAQIUABQAAAAIAIdO4kBwiZmQzwEAAHIDAAAOAAAAAAAAAAEAIAAAACQB&#10;AABkcnMvZTJvRG9jLnhtbFBLBQYAAAAABgAGAFkBAABlBQAAAAA=&#10;">
            <v:path arrowok="t"/>
            <v:fill focussize="0,0"/>
            <v:stroke weight="1.25pt" color="#FF0000" joinstyle="miter"/>
            <v:imagedata o:title=""/>
            <o:lock v:ext="edit"/>
          </v:line>
        </w:pict>
      </w:r>
    </w:p>
    <w:p>
      <w:pPr>
        <w:jc w:val="center"/>
        <w:rPr>
          <w:rFonts w:ascii="黑体" w:hAnsi="黑体" w:eastAsia="黑体" w:cs="Helvetica"/>
          <w:b/>
          <w:color w:val="3E3E3E"/>
          <w:sz w:val="36"/>
          <w:szCs w:val="36"/>
        </w:rPr>
      </w:pPr>
    </w:p>
    <w:p>
      <w:pPr>
        <w:jc w:val="center"/>
        <w:rPr>
          <w:rFonts w:ascii="宋体" w:hAnsi="宋体" w:eastAsia="宋体" w:cs="宋体"/>
          <w:b/>
          <w:sz w:val="36"/>
          <w:szCs w:val="36"/>
        </w:rPr>
      </w:pPr>
      <w:r>
        <w:rPr>
          <w:rFonts w:hint="eastAsia" w:ascii="宋体" w:hAnsi="宋体" w:eastAsia="宋体" w:cs="宋体"/>
          <w:b/>
          <w:sz w:val="36"/>
          <w:szCs w:val="36"/>
        </w:rPr>
        <w:t>202</w:t>
      </w:r>
      <w:r>
        <w:rPr>
          <w:rFonts w:hint="eastAsia" w:ascii="宋体" w:hAnsi="宋体" w:eastAsia="宋体" w:cs="宋体"/>
          <w:b/>
          <w:sz w:val="36"/>
          <w:szCs w:val="36"/>
          <w:lang w:val="en-US" w:eastAsia="zh-CN"/>
        </w:rPr>
        <w:t>1</w:t>
      </w:r>
      <w:r>
        <w:rPr>
          <w:rFonts w:hint="eastAsia" w:ascii="宋体" w:hAnsi="宋体" w:eastAsia="宋体" w:cs="宋体"/>
          <w:b/>
          <w:sz w:val="36"/>
          <w:szCs w:val="36"/>
        </w:rPr>
        <w:t>年第一季度工作总结简报</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达州市精神病与精神卫生医疗质量控制中心将202</w:t>
      </w:r>
      <w:r>
        <w:rPr>
          <w:rFonts w:hint="eastAsia" w:ascii="仿宋" w:hAnsi="仿宋" w:eastAsia="仿宋"/>
          <w:sz w:val="28"/>
          <w:szCs w:val="28"/>
          <w:lang w:val="en-US" w:eastAsia="zh-CN"/>
        </w:rPr>
        <w:t>1</w:t>
      </w:r>
      <w:r>
        <w:rPr>
          <w:rFonts w:hint="eastAsia" w:ascii="仿宋" w:hAnsi="仿宋" w:eastAsia="仿宋"/>
          <w:sz w:val="28"/>
          <w:szCs w:val="28"/>
        </w:rPr>
        <w:t>年1月</w:t>
      </w:r>
      <w:r>
        <w:rPr>
          <w:rFonts w:ascii="仿宋" w:hAnsi="仿宋" w:eastAsia="仿宋"/>
          <w:sz w:val="28"/>
          <w:szCs w:val="28"/>
        </w:rPr>
        <w:t>—</w:t>
      </w:r>
      <w:r>
        <w:rPr>
          <w:rFonts w:hint="eastAsia" w:ascii="仿宋" w:hAnsi="仿宋" w:eastAsia="仿宋"/>
          <w:sz w:val="28"/>
          <w:szCs w:val="28"/>
        </w:rPr>
        <w:t>3月份全市质控工作汇总如下：</w:t>
      </w:r>
    </w:p>
    <w:p>
      <w:pPr>
        <w:rPr>
          <w:rFonts w:ascii="仿宋" w:hAnsi="仿宋" w:eastAsia="仿宋"/>
          <w:b/>
          <w:bCs/>
          <w:sz w:val="28"/>
          <w:szCs w:val="28"/>
        </w:rPr>
      </w:pPr>
      <w:r>
        <w:rPr>
          <w:rFonts w:hint="eastAsia" w:ascii="仿宋" w:hAnsi="仿宋" w:eastAsia="仿宋"/>
          <w:b/>
          <w:bCs/>
          <w:sz w:val="28"/>
          <w:szCs w:val="28"/>
        </w:rPr>
        <w:t>一、工作会议</w:t>
      </w:r>
    </w:p>
    <w:p>
      <w:pPr>
        <w:ind w:firstLine="560" w:firstLineChars="200"/>
        <w:rPr>
          <w:rFonts w:hint="eastAsia" w:ascii="仿宋" w:hAnsi="仿宋" w:eastAsia="仿宋" w:cs="宋体"/>
          <w:bCs/>
          <w:color w:val="FF0000"/>
          <w:sz w:val="28"/>
          <w:szCs w:val="28"/>
          <w:u w:val="single"/>
          <w:lang w:val="en-US" w:eastAsia="zh-CN"/>
        </w:rPr>
      </w:pPr>
      <w:r>
        <w:rPr>
          <w:rFonts w:hint="eastAsia" w:ascii="仿宋" w:hAnsi="仿宋" w:eastAsia="仿宋" w:cs="宋体"/>
          <w:bCs/>
          <w:sz w:val="28"/>
          <w:szCs w:val="28"/>
        </w:rPr>
        <w:t>202</w:t>
      </w:r>
      <w:r>
        <w:rPr>
          <w:rFonts w:hint="eastAsia" w:ascii="仿宋" w:hAnsi="仿宋" w:eastAsia="仿宋" w:cs="宋体"/>
          <w:bCs/>
          <w:sz w:val="28"/>
          <w:szCs w:val="28"/>
          <w:lang w:val="en-US" w:eastAsia="zh-CN"/>
        </w:rPr>
        <w:t>1</w:t>
      </w:r>
      <w:r>
        <w:rPr>
          <w:rFonts w:hint="eastAsia" w:ascii="仿宋" w:hAnsi="仿宋" w:eastAsia="仿宋" w:cs="宋体"/>
          <w:bCs/>
          <w:sz w:val="28"/>
          <w:szCs w:val="28"/>
        </w:rPr>
        <w:t>年</w:t>
      </w:r>
      <w:r>
        <w:rPr>
          <w:rFonts w:hint="eastAsia" w:ascii="仿宋" w:hAnsi="仿宋" w:eastAsia="仿宋" w:cs="宋体"/>
          <w:bCs/>
          <w:sz w:val="28"/>
          <w:szCs w:val="28"/>
          <w:lang w:val="en-US" w:eastAsia="zh-CN"/>
        </w:rPr>
        <w:t>3</w:t>
      </w:r>
      <w:r>
        <w:rPr>
          <w:rFonts w:hint="eastAsia" w:ascii="仿宋" w:hAnsi="仿宋" w:eastAsia="仿宋" w:cs="宋体"/>
          <w:bCs/>
          <w:sz w:val="28"/>
          <w:szCs w:val="28"/>
        </w:rPr>
        <w:t>月</w:t>
      </w:r>
      <w:r>
        <w:rPr>
          <w:rFonts w:hint="eastAsia" w:ascii="仿宋" w:hAnsi="仿宋" w:eastAsia="仿宋" w:cs="宋体"/>
          <w:bCs/>
          <w:sz w:val="28"/>
          <w:szCs w:val="28"/>
          <w:lang w:val="en-US" w:eastAsia="zh-CN"/>
        </w:rPr>
        <w:t>18</w:t>
      </w:r>
      <w:r>
        <w:rPr>
          <w:rFonts w:hint="eastAsia" w:ascii="仿宋" w:hAnsi="仿宋" w:eastAsia="仿宋" w:cs="宋体"/>
          <w:bCs/>
          <w:sz w:val="28"/>
          <w:szCs w:val="28"/>
        </w:rPr>
        <w:t>日达州市精神病与精神卫生医疗质控中心</w:t>
      </w:r>
      <w:r>
        <w:rPr>
          <w:rFonts w:hint="eastAsia" w:ascii="仿宋" w:hAnsi="仿宋" w:eastAsia="仿宋" w:cs="宋体"/>
          <w:bCs/>
          <w:sz w:val="28"/>
          <w:szCs w:val="28"/>
          <w:lang w:eastAsia="zh-CN"/>
        </w:rPr>
        <w:t>挂靠院长周远峰、质控中心主任唐春光等</w:t>
      </w:r>
      <w:r>
        <w:rPr>
          <w:rFonts w:hint="eastAsia" w:ascii="仿宋" w:hAnsi="仿宋" w:eastAsia="仿宋" w:cs="宋体"/>
          <w:bCs/>
          <w:sz w:val="28"/>
          <w:szCs w:val="28"/>
          <w:lang w:val="en-US" w:eastAsia="zh-CN"/>
        </w:rPr>
        <w:t>12人至广元参加川东北区域精神卫生工作会议。会议内容为进一步推进川东北精神卫生工作，提升区域内精神卫生防治管理工作服务水平。</w:t>
      </w:r>
      <w:bookmarkStart w:id="0" w:name="_GoBack"/>
      <w:bookmarkEnd w:id="0"/>
    </w:p>
    <w:p>
      <w:pPr>
        <w:ind w:firstLine="560" w:firstLineChars="200"/>
        <w:rPr>
          <w:rFonts w:ascii="宋体" w:hAnsi="宋体" w:cs="宋体"/>
          <w:bCs/>
          <w:sz w:val="28"/>
          <w:szCs w:val="28"/>
        </w:rPr>
      </w:pPr>
      <w:r>
        <w:rPr>
          <w:rFonts w:hint="eastAsia" w:ascii="仿宋" w:hAnsi="仿宋" w:eastAsia="仿宋" w:cs="宋体"/>
          <w:bCs/>
          <w:sz w:val="28"/>
          <w:szCs w:val="28"/>
          <w:lang w:val="en-US" w:eastAsia="zh-CN"/>
        </w:rPr>
        <w:t>会议上，质控中心秘书王海燕对2020年达州市精神</w:t>
      </w:r>
      <w:r>
        <w:rPr>
          <w:rFonts w:hint="eastAsia" w:ascii="仿宋" w:hAnsi="仿宋" w:eastAsia="仿宋" w:cs="宋体"/>
          <w:bCs/>
          <w:color w:val="000000" w:themeColor="text1"/>
          <w:sz w:val="28"/>
          <w:szCs w:val="28"/>
          <w:lang w:val="en-US" w:eastAsia="zh-CN"/>
        </w:rPr>
        <w:t>卫生工</w:t>
      </w:r>
      <w:r>
        <w:rPr>
          <w:rFonts w:hint="eastAsia" w:ascii="仿宋" w:hAnsi="仿宋" w:eastAsia="仿宋" w:cs="宋体"/>
          <w:bCs/>
          <w:sz w:val="28"/>
          <w:szCs w:val="28"/>
          <w:lang w:val="en-US" w:eastAsia="zh-CN"/>
        </w:rPr>
        <w:t>作做了总结，</w:t>
      </w:r>
      <w:r>
        <w:rPr>
          <w:rFonts w:hint="eastAsia" w:ascii="仿宋" w:hAnsi="仿宋" w:eastAsia="仿宋" w:cs="宋体"/>
          <w:bCs/>
          <w:sz w:val="28"/>
          <w:szCs w:val="28"/>
        </w:rPr>
        <w:t>肯定了工作中取得的成绩，同时也提出了目前存在的问题和困难，如全市精神卫生人力资源匮乏</w:t>
      </w:r>
      <w:r>
        <w:rPr>
          <w:rFonts w:hint="eastAsia" w:ascii="仿宋" w:hAnsi="仿宋" w:eastAsia="仿宋" w:cs="宋体"/>
          <w:bCs/>
          <w:sz w:val="28"/>
          <w:szCs w:val="28"/>
          <w:lang w:eastAsia="zh-CN"/>
        </w:rPr>
        <w:t>、</w:t>
      </w:r>
      <w:r>
        <w:rPr>
          <w:rFonts w:hint="eastAsia" w:ascii="仿宋" w:hAnsi="仿宋" w:eastAsia="仿宋" w:cs="宋体"/>
          <w:bCs/>
          <w:sz w:val="28"/>
          <w:szCs w:val="28"/>
        </w:rPr>
        <w:t>普遍学历低、职称低等。</w:t>
      </w:r>
    </w:p>
    <w:p>
      <w:pPr>
        <w:rPr>
          <w:rFonts w:ascii="仿宋" w:hAnsi="仿宋" w:eastAsia="仿宋"/>
          <w:b/>
          <w:bCs/>
          <w:sz w:val="28"/>
          <w:szCs w:val="28"/>
        </w:rPr>
      </w:pPr>
      <w:r>
        <w:rPr>
          <w:rFonts w:hint="eastAsia" w:ascii="仿宋" w:hAnsi="仿宋" w:eastAsia="仿宋"/>
          <w:b/>
          <w:bCs/>
          <w:sz w:val="28"/>
          <w:szCs w:val="28"/>
        </w:rPr>
        <w:t>二、宣传活动</w:t>
      </w:r>
    </w:p>
    <w:p>
      <w:pPr>
        <w:ind w:firstLine="560" w:firstLineChars="200"/>
        <w:rPr>
          <w:rFonts w:ascii="仿宋" w:hAnsi="仿宋" w:eastAsia="仿宋"/>
          <w:color w:val="000000" w:themeColor="text1"/>
          <w:sz w:val="28"/>
          <w:szCs w:val="28"/>
        </w:rPr>
      </w:pPr>
      <w:r>
        <w:rPr>
          <w:rFonts w:hint="eastAsia" w:ascii="仿宋" w:hAnsi="仿宋" w:eastAsia="仿宋"/>
          <w:sz w:val="28"/>
          <w:szCs w:val="28"/>
        </w:rPr>
        <w:t>3月21日是世界睡眠日，今年的活动主题为“</w:t>
      </w:r>
      <w:r>
        <w:rPr>
          <w:rFonts w:hint="eastAsia" w:ascii="仿宋" w:hAnsi="仿宋" w:eastAsia="仿宋"/>
          <w:sz w:val="28"/>
          <w:szCs w:val="28"/>
          <w:lang w:eastAsia="zh-CN"/>
        </w:rPr>
        <w:t>良好免疫源于优质睡眠</w:t>
      </w:r>
      <w:r>
        <w:rPr>
          <w:rFonts w:hint="eastAsia" w:ascii="仿宋" w:hAnsi="仿宋" w:eastAsia="仿宋"/>
          <w:sz w:val="28"/>
          <w:szCs w:val="28"/>
        </w:rPr>
        <w:t>”。为响应世界睡眠日公益宣传活动，宣传和普及健康睡眠知识，达州市精神病与精神卫生医疗质控中心号召全市精神卫生医疗机构届时举办了相关主题活动，</w:t>
      </w:r>
      <w:r>
        <w:rPr>
          <w:rFonts w:hint="eastAsia" w:ascii="仿宋" w:hAnsi="仿宋" w:eastAsia="仿宋"/>
          <w:color w:val="000000" w:themeColor="text1"/>
          <w:sz w:val="28"/>
          <w:szCs w:val="28"/>
        </w:rPr>
        <w:t>其中达州市民康医院举行了关于睡眠的沙龙活动，如线上</w:t>
      </w:r>
      <w:r>
        <w:rPr>
          <w:rFonts w:hint="eastAsia" w:ascii="仿宋" w:hAnsi="仿宋" w:eastAsia="仿宋"/>
          <w:color w:val="000000" w:themeColor="text1"/>
          <w:sz w:val="28"/>
          <w:szCs w:val="28"/>
          <w:lang w:eastAsia="zh-CN"/>
        </w:rPr>
        <w:t>进行了《疫情下，我们如何拥有健康的睡眠？》知识讲座，线下组织医务人员下基层、进社区、开讲座、做咨询，针对不同人群及需求，点对点宣传，面对面服务</w:t>
      </w:r>
      <w:r>
        <w:rPr>
          <w:rFonts w:hint="eastAsia" w:ascii="仿宋" w:hAnsi="仿宋" w:eastAsia="仿宋"/>
          <w:color w:val="000000" w:themeColor="text1"/>
          <w:sz w:val="28"/>
          <w:szCs w:val="28"/>
        </w:rPr>
        <w:t>。据统计，</w:t>
      </w:r>
      <w:r>
        <w:rPr>
          <w:rFonts w:hint="eastAsia" w:ascii="仿宋" w:hAnsi="仿宋" w:eastAsia="仿宋"/>
          <w:color w:val="000000" w:themeColor="text1"/>
          <w:sz w:val="28"/>
          <w:szCs w:val="28"/>
          <w:lang w:eastAsia="zh-CN"/>
        </w:rPr>
        <w:t>全市义诊咨询</w:t>
      </w:r>
      <w:r>
        <w:rPr>
          <w:rFonts w:hint="eastAsia" w:ascii="仿宋" w:hAnsi="仿宋" w:eastAsia="仿宋"/>
          <w:color w:val="000000" w:themeColor="text1"/>
          <w:sz w:val="28"/>
          <w:szCs w:val="28"/>
          <w:lang w:val="en-US" w:eastAsia="zh-CN"/>
        </w:rPr>
        <w:t>800余人次，专题讲座5场次，发放科普资料7000余份，覆盖人群</w:t>
      </w:r>
      <w:r>
        <w:rPr>
          <w:rFonts w:hint="eastAsia" w:ascii="仿宋" w:hAnsi="仿宋" w:eastAsia="仿宋"/>
          <w:color w:val="000000" w:themeColor="text1"/>
          <w:sz w:val="28"/>
          <w:szCs w:val="28"/>
        </w:rPr>
        <w:t>约</w:t>
      </w:r>
      <w:r>
        <w:rPr>
          <w:rFonts w:hint="eastAsia" w:ascii="仿宋" w:hAnsi="仿宋" w:eastAsia="仿宋"/>
          <w:color w:val="000000" w:themeColor="text1"/>
          <w:sz w:val="28"/>
          <w:szCs w:val="28"/>
          <w:lang w:val="en-US" w:eastAsia="zh-CN"/>
        </w:rPr>
        <w:t>10</w:t>
      </w:r>
      <w:r>
        <w:rPr>
          <w:rFonts w:hint="eastAsia" w:ascii="仿宋" w:hAnsi="仿宋" w:eastAsia="仿宋"/>
          <w:color w:val="000000" w:themeColor="text1"/>
          <w:sz w:val="28"/>
          <w:szCs w:val="28"/>
        </w:rPr>
        <w:t>00</w:t>
      </w:r>
      <w:r>
        <w:rPr>
          <w:rFonts w:hint="eastAsia" w:ascii="仿宋" w:hAnsi="仿宋" w:eastAsia="仿宋"/>
          <w:color w:val="000000" w:themeColor="text1"/>
          <w:sz w:val="28"/>
          <w:szCs w:val="28"/>
          <w:lang w:val="en-US" w:eastAsia="zh-CN"/>
        </w:rPr>
        <w:t>0</w:t>
      </w:r>
      <w:r>
        <w:rPr>
          <w:rFonts w:hint="eastAsia" w:ascii="仿宋" w:hAnsi="仿宋" w:eastAsia="仿宋"/>
          <w:color w:val="000000" w:themeColor="text1"/>
          <w:sz w:val="28"/>
          <w:szCs w:val="28"/>
        </w:rPr>
        <w:t>余人。</w:t>
      </w:r>
    </w:p>
    <w:p>
      <w:pPr>
        <w:numPr>
          <w:ilvl w:val="0"/>
          <w:numId w:val="1"/>
        </w:numPr>
        <w:rPr>
          <w:rFonts w:hint="eastAsia" w:ascii="仿宋" w:hAnsi="仿宋" w:eastAsia="仿宋"/>
          <w:b/>
          <w:bCs/>
          <w:sz w:val="28"/>
          <w:szCs w:val="28"/>
        </w:rPr>
      </w:pPr>
      <w:r>
        <w:rPr>
          <w:rFonts w:hint="eastAsia" w:ascii="仿宋" w:hAnsi="仿宋" w:eastAsia="仿宋"/>
          <w:b/>
          <w:bCs/>
          <w:sz w:val="28"/>
          <w:szCs w:val="28"/>
        </w:rPr>
        <w:t>业务指导</w:t>
      </w:r>
    </w:p>
    <w:p>
      <w:pPr>
        <w:ind w:firstLine="560" w:firstLineChars="200"/>
        <w:rPr>
          <w:rFonts w:hint="eastAsia" w:ascii="仿宋" w:hAnsi="仿宋" w:eastAsia="仿宋"/>
          <w:b/>
          <w:bCs/>
          <w:sz w:val="28"/>
          <w:szCs w:val="28"/>
          <w:lang w:eastAsia="zh-CN"/>
        </w:rPr>
      </w:pPr>
      <w:r>
        <w:rPr>
          <w:rFonts w:hint="eastAsia" w:ascii="仿宋" w:hAnsi="仿宋" w:eastAsia="仿宋"/>
          <w:sz w:val="28"/>
          <w:szCs w:val="28"/>
          <w:lang w:val="en-US" w:eastAsia="zh-CN"/>
        </w:rPr>
        <w:t>1.2021年1月6日质控中心秘书王海燕等5人对万源市精神病医院进行医疗质量和医疗技术指导。</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2.2021年2月16日质控中心主任唐春光等2人到宣汉县精神病医院进行质控评价。</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3.2021年2月23日质控中心秘书王海燕等5人对万源市精神病医院进行医疗质量指导。</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4.</w:t>
      </w:r>
      <w:r>
        <w:rPr>
          <w:rFonts w:hint="eastAsia" w:ascii="仿宋" w:hAnsi="仿宋" w:eastAsia="仿宋"/>
          <w:sz w:val="28"/>
          <w:szCs w:val="28"/>
        </w:rPr>
        <w:t>202</w:t>
      </w:r>
      <w:r>
        <w:rPr>
          <w:rFonts w:hint="eastAsia" w:ascii="仿宋" w:hAnsi="仿宋" w:eastAsia="仿宋"/>
          <w:sz w:val="28"/>
          <w:szCs w:val="28"/>
          <w:lang w:val="en-US" w:eastAsia="zh-CN"/>
        </w:rPr>
        <w:t>1</w:t>
      </w:r>
      <w:r>
        <w:rPr>
          <w:rFonts w:hint="eastAsia" w:ascii="仿宋" w:hAnsi="仿宋" w:eastAsia="仿宋"/>
          <w:sz w:val="28"/>
          <w:szCs w:val="28"/>
        </w:rPr>
        <w:t>年</w:t>
      </w:r>
      <w:r>
        <w:rPr>
          <w:rFonts w:hint="eastAsia" w:ascii="仿宋" w:hAnsi="仿宋" w:eastAsia="仿宋"/>
          <w:sz w:val="28"/>
          <w:szCs w:val="28"/>
          <w:lang w:val="en-US" w:eastAsia="zh-CN"/>
        </w:rPr>
        <w:t>3</w:t>
      </w:r>
      <w:r>
        <w:rPr>
          <w:rFonts w:hint="eastAsia" w:ascii="仿宋" w:hAnsi="仿宋" w:eastAsia="仿宋"/>
          <w:sz w:val="28"/>
          <w:szCs w:val="28"/>
        </w:rPr>
        <w:t>月</w:t>
      </w:r>
      <w:r>
        <w:rPr>
          <w:rFonts w:hint="eastAsia" w:ascii="仿宋" w:hAnsi="仿宋" w:eastAsia="仿宋"/>
          <w:sz w:val="28"/>
          <w:szCs w:val="28"/>
          <w:lang w:val="en-US" w:eastAsia="zh-CN"/>
        </w:rPr>
        <w:t>1</w:t>
      </w:r>
      <w:r>
        <w:rPr>
          <w:rFonts w:hint="eastAsia" w:ascii="仿宋" w:hAnsi="仿宋" w:eastAsia="仿宋"/>
          <w:sz w:val="28"/>
          <w:szCs w:val="28"/>
        </w:rPr>
        <w:t>日质控中心主任王海燕等5人到</w:t>
      </w:r>
      <w:r>
        <w:rPr>
          <w:rFonts w:hint="eastAsia" w:ascii="仿宋" w:hAnsi="仿宋" w:eastAsia="仿宋"/>
          <w:sz w:val="28"/>
          <w:szCs w:val="28"/>
          <w:lang w:eastAsia="zh-CN"/>
        </w:rPr>
        <w:t>大竹县进行精神病流行病学调查业务指导。</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5.2021年3月23日上午质控中心成员张银波等2人到达州市中心医院心身科进行质控评价。</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6.2021年3月23日下午质控中心成员寇泽刚等2人对达州市民康医院进行质控评价。</w:t>
      </w:r>
    </w:p>
    <w:p>
      <w:pPr>
        <w:numPr>
          <w:ilvl w:val="0"/>
          <w:numId w:val="2"/>
        </w:numPr>
        <w:rPr>
          <w:rFonts w:hint="eastAsia" w:ascii="仿宋" w:hAnsi="仿宋" w:eastAsia="仿宋"/>
          <w:b/>
          <w:bCs/>
          <w:sz w:val="28"/>
          <w:szCs w:val="28"/>
          <w:lang w:eastAsia="zh-CN"/>
        </w:rPr>
      </w:pPr>
      <w:r>
        <w:rPr>
          <w:rFonts w:hint="eastAsia" w:ascii="仿宋" w:hAnsi="仿宋" w:eastAsia="仿宋"/>
          <w:b/>
          <w:bCs/>
          <w:sz w:val="28"/>
          <w:szCs w:val="28"/>
          <w:lang w:eastAsia="zh-CN"/>
        </w:rPr>
        <w:t>质控督导</w:t>
      </w:r>
    </w:p>
    <w:p>
      <w:pPr>
        <w:numPr>
          <w:ilvl w:val="0"/>
          <w:numId w:val="0"/>
        </w:numP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2021年3月19日，达州市质控中心成员彭绍翠、秘书王海燕等3人参加区域精神卫生中心联合质控督导，督导对象为广元剑阁万隆精神病医院、剑门关镇中心卫生院，已将督导存在的问题以书面形式反馈给督导对象。</w:t>
      </w:r>
    </w:p>
    <w:p>
      <w:pPr>
        <w:numPr>
          <w:ilvl w:val="0"/>
          <w:numId w:val="2"/>
        </w:numPr>
        <w:ind w:left="0" w:leftChars="0" w:firstLine="0" w:firstLineChars="0"/>
        <w:rPr>
          <w:rFonts w:hint="eastAsia" w:ascii="仿宋" w:hAnsi="仿宋" w:eastAsia="仿宋"/>
          <w:b/>
          <w:bCs/>
          <w:sz w:val="28"/>
          <w:szCs w:val="28"/>
        </w:rPr>
      </w:pPr>
      <w:r>
        <w:rPr>
          <w:rFonts w:hint="eastAsia" w:ascii="仿宋" w:hAnsi="仿宋" w:eastAsia="仿宋"/>
          <w:b/>
          <w:bCs/>
          <w:sz w:val="28"/>
          <w:szCs w:val="28"/>
        </w:rPr>
        <w:t>心理</w:t>
      </w:r>
      <w:r>
        <w:rPr>
          <w:rFonts w:hint="eastAsia" w:ascii="仿宋" w:hAnsi="仿宋" w:eastAsia="仿宋"/>
          <w:b/>
          <w:bCs/>
          <w:sz w:val="28"/>
          <w:szCs w:val="28"/>
          <w:lang w:eastAsia="zh-CN"/>
        </w:rPr>
        <w:t>卫生</w:t>
      </w:r>
      <w:r>
        <w:rPr>
          <w:rFonts w:hint="eastAsia" w:ascii="仿宋" w:hAnsi="仿宋" w:eastAsia="仿宋"/>
          <w:b/>
          <w:bCs/>
          <w:sz w:val="28"/>
          <w:szCs w:val="28"/>
        </w:rPr>
        <w:t>服务</w:t>
      </w:r>
    </w:p>
    <w:p>
      <w:pPr>
        <w:numPr>
          <w:ilvl w:val="0"/>
          <w:numId w:val="0"/>
        </w:numPr>
        <w:ind w:leftChars="0"/>
        <w:rPr>
          <w:rFonts w:ascii="仿宋" w:hAnsi="仿宋" w:eastAsia="仿宋"/>
          <w:sz w:val="28"/>
          <w:szCs w:val="28"/>
        </w:rPr>
      </w:pPr>
      <w:r>
        <w:rPr>
          <w:rFonts w:hint="eastAsia" w:ascii="仿宋" w:hAnsi="仿宋" w:eastAsia="仿宋"/>
          <w:b/>
          <w:bCs/>
          <w:sz w:val="28"/>
          <w:szCs w:val="28"/>
          <w:lang w:val="en-US" w:eastAsia="zh-CN"/>
        </w:rPr>
        <w:t xml:space="preserve">    </w:t>
      </w:r>
      <w:r>
        <w:rPr>
          <w:rFonts w:hint="eastAsia" w:ascii="仿宋" w:hAnsi="仿宋" w:eastAsia="仿宋"/>
          <w:sz w:val="28"/>
          <w:szCs w:val="28"/>
          <w:lang w:val="en-US" w:eastAsia="zh-CN"/>
        </w:rPr>
        <w:t>2021年3月24日下午14:30-16:30质控中心秘书王海燕对达州市民康医院举行</w:t>
      </w:r>
      <w:r>
        <w:rPr>
          <w:rFonts w:hint="eastAsia" w:ascii="仿宋" w:hAnsi="仿宋" w:eastAsia="仿宋"/>
          <w:color w:val="000000" w:themeColor="text1"/>
          <w:sz w:val="28"/>
          <w:szCs w:val="28"/>
          <w:lang w:eastAsia="zh-CN"/>
        </w:rPr>
        <w:t>“以医之名</w:t>
      </w:r>
      <w:r>
        <w:rPr>
          <w:rFonts w:hint="eastAsia" w:ascii="仿宋" w:hAnsi="仿宋" w:eastAsia="仿宋"/>
          <w:color w:val="000000" w:themeColor="text1"/>
          <w:sz w:val="28"/>
          <w:szCs w:val="28"/>
          <w:lang w:val="en-US" w:eastAsia="zh-CN"/>
        </w:rPr>
        <w:t>·呵护健康</w:t>
      </w:r>
      <w:r>
        <w:rPr>
          <w:rFonts w:hint="eastAsia" w:ascii="仿宋" w:hAnsi="仿宋" w:eastAsia="仿宋"/>
          <w:color w:val="000000" w:themeColor="text1"/>
          <w:sz w:val="28"/>
          <w:szCs w:val="28"/>
          <w:lang w:eastAsia="zh-CN"/>
        </w:rPr>
        <w:t>”的睡眠认知行为治疗团体活动进行督导。</w:t>
      </w:r>
    </w:p>
    <w:p>
      <w:pPr>
        <w:ind w:firstLine="560" w:firstLineChars="200"/>
        <w:rPr>
          <w:rFonts w:ascii="仿宋" w:hAnsi="仿宋" w:eastAsia="仿宋"/>
          <w:sz w:val="28"/>
          <w:szCs w:val="28"/>
        </w:rPr>
      </w:pPr>
      <w:r>
        <w:rPr>
          <w:rFonts w:hint="eastAsia" w:ascii="仿宋" w:hAnsi="仿宋" w:eastAsia="仿宋"/>
          <w:sz w:val="28"/>
          <w:szCs w:val="28"/>
        </w:rPr>
        <w:t xml:space="preserve">                   达州市精神病与精神卫生医疗质量控制中心</w:t>
      </w:r>
    </w:p>
    <w:p>
      <w:pPr>
        <w:ind w:firstLine="560" w:firstLineChars="200"/>
        <w:rPr>
          <w:rFonts w:ascii="仿宋" w:hAnsi="仿宋" w:eastAsia="仿宋"/>
          <w:sz w:val="28"/>
          <w:szCs w:val="28"/>
        </w:rPr>
      </w:pPr>
      <w:r>
        <w:rPr>
          <w:rFonts w:hint="eastAsia" w:ascii="仿宋" w:hAnsi="仿宋" w:eastAsia="仿宋"/>
          <w:sz w:val="28"/>
          <w:szCs w:val="28"/>
        </w:rPr>
        <w:t xml:space="preserve">                                        202</w:t>
      </w:r>
      <w:r>
        <w:rPr>
          <w:rFonts w:hint="eastAsia" w:ascii="仿宋" w:hAnsi="仿宋" w:eastAsia="仿宋"/>
          <w:sz w:val="28"/>
          <w:szCs w:val="28"/>
          <w:lang w:val="en-US" w:eastAsia="zh-CN"/>
        </w:rPr>
        <w:t>1</w:t>
      </w:r>
      <w:r>
        <w:rPr>
          <w:rFonts w:hint="eastAsia" w:ascii="仿宋" w:hAnsi="仿宋" w:eastAsia="仿宋"/>
          <w:sz w:val="28"/>
          <w:szCs w:val="28"/>
        </w:rPr>
        <w:t>年3月</w:t>
      </w:r>
      <w:r>
        <w:rPr>
          <w:rFonts w:hint="eastAsia" w:ascii="仿宋" w:hAnsi="仿宋" w:eastAsia="仿宋"/>
          <w:sz w:val="28"/>
          <w:szCs w:val="28"/>
          <w:lang w:val="en-US" w:eastAsia="zh-CN"/>
        </w:rPr>
        <w:t>31</w:t>
      </w:r>
      <w:r>
        <w:rPr>
          <w:rFonts w:hint="eastAsia" w:ascii="仿宋" w:hAnsi="仿宋" w:eastAsia="仿宋"/>
          <w:sz w:val="28"/>
          <w:szCs w:val="28"/>
        </w:rPr>
        <w:t>日</w:t>
      </w:r>
    </w:p>
    <w:p>
      <w:pPr>
        <w:ind w:firstLine="600" w:firstLineChars="200"/>
        <w:rPr>
          <w:sz w:val="30"/>
          <w:szCs w:val="30"/>
        </w:rPr>
      </w:pPr>
    </w:p>
    <w:sectPr>
      <w:footerReference r:id="rId3" w:type="default"/>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FZFSK--GBK1-0">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path/>
          <v:fill on="f" focussize="0,0"/>
          <v:stroke on="f" weight="0.5pt" joinstyle="miter"/>
          <v:imagedata o:title=""/>
          <o:lock v:ext="edit"/>
          <v:textbox inset="0mm,0mm,0mm,0mm" style="mso-fit-shape-to-text:t;">
            <w:txbxContent>
              <w:p>
                <w:pPr>
                  <w:pStyle w:val="2"/>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3</w:t>
                </w:r>
                <w:r>
                  <w:rPr>
                    <w:rFonts w:hint="eastAsia" w:eastAsia="宋体"/>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2075C4"/>
    <w:multiLevelType w:val="singleLevel"/>
    <w:tmpl w:val="8E2075C4"/>
    <w:lvl w:ilvl="0" w:tentative="0">
      <w:start w:val="4"/>
      <w:numFmt w:val="chineseCounting"/>
      <w:suff w:val="nothing"/>
      <w:lvlText w:val="%1、"/>
      <w:lvlJc w:val="left"/>
      <w:rPr>
        <w:rFonts w:hint="eastAsia"/>
      </w:rPr>
    </w:lvl>
  </w:abstractNum>
  <w:abstractNum w:abstractNumId="1">
    <w:nsid w:val="1EAE7CD5"/>
    <w:multiLevelType w:val="singleLevel"/>
    <w:tmpl w:val="1EAE7CD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41770"/>
    <w:rsid w:val="0004544F"/>
    <w:rsid w:val="0005517E"/>
    <w:rsid w:val="000D69FA"/>
    <w:rsid w:val="001B75E4"/>
    <w:rsid w:val="00211C9E"/>
    <w:rsid w:val="00230302"/>
    <w:rsid w:val="002426B1"/>
    <w:rsid w:val="002660FD"/>
    <w:rsid w:val="00276C03"/>
    <w:rsid w:val="002D5F02"/>
    <w:rsid w:val="002E2407"/>
    <w:rsid w:val="002F0441"/>
    <w:rsid w:val="00300754"/>
    <w:rsid w:val="00302E53"/>
    <w:rsid w:val="003227B0"/>
    <w:rsid w:val="004044CF"/>
    <w:rsid w:val="00497FB0"/>
    <w:rsid w:val="004B097C"/>
    <w:rsid w:val="004B4517"/>
    <w:rsid w:val="004B4AA2"/>
    <w:rsid w:val="004D230E"/>
    <w:rsid w:val="005541F5"/>
    <w:rsid w:val="005B7D6A"/>
    <w:rsid w:val="005C28CE"/>
    <w:rsid w:val="005D4E01"/>
    <w:rsid w:val="00653602"/>
    <w:rsid w:val="006B3CD3"/>
    <w:rsid w:val="006D03C0"/>
    <w:rsid w:val="00741770"/>
    <w:rsid w:val="00763FDF"/>
    <w:rsid w:val="00795F79"/>
    <w:rsid w:val="0089740E"/>
    <w:rsid w:val="008B7DEF"/>
    <w:rsid w:val="008C42FD"/>
    <w:rsid w:val="008E4737"/>
    <w:rsid w:val="00903B51"/>
    <w:rsid w:val="00951B72"/>
    <w:rsid w:val="00983C60"/>
    <w:rsid w:val="009D3124"/>
    <w:rsid w:val="00A468F6"/>
    <w:rsid w:val="00AB7EDB"/>
    <w:rsid w:val="00AC00C9"/>
    <w:rsid w:val="00AF48C6"/>
    <w:rsid w:val="00B0587E"/>
    <w:rsid w:val="00B25EF9"/>
    <w:rsid w:val="00B54D1C"/>
    <w:rsid w:val="00B85F72"/>
    <w:rsid w:val="00B904E5"/>
    <w:rsid w:val="00C03436"/>
    <w:rsid w:val="00C32F34"/>
    <w:rsid w:val="00C35C5C"/>
    <w:rsid w:val="00C4230D"/>
    <w:rsid w:val="00C42483"/>
    <w:rsid w:val="00C95342"/>
    <w:rsid w:val="00D1461D"/>
    <w:rsid w:val="00DB13CD"/>
    <w:rsid w:val="00DB27C5"/>
    <w:rsid w:val="00E32721"/>
    <w:rsid w:val="00E91DAE"/>
    <w:rsid w:val="00ED4ABD"/>
    <w:rsid w:val="00F06C1C"/>
    <w:rsid w:val="00F1442E"/>
    <w:rsid w:val="00F148B7"/>
    <w:rsid w:val="00F46D5D"/>
    <w:rsid w:val="00F5761B"/>
    <w:rsid w:val="00F83013"/>
    <w:rsid w:val="00FA4A13"/>
    <w:rsid w:val="053417E4"/>
    <w:rsid w:val="0C87646D"/>
    <w:rsid w:val="0DF916C2"/>
    <w:rsid w:val="12D80ED3"/>
    <w:rsid w:val="135428BF"/>
    <w:rsid w:val="1998683F"/>
    <w:rsid w:val="1CC338E2"/>
    <w:rsid w:val="37FD2E61"/>
    <w:rsid w:val="3D773215"/>
    <w:rsid w:val="51254775"/>
    <w:rsid w:val="5F2A7351"/>
    <w:rsid w:val="6EB67181"/>
    <w:rsid w:val="72C16B0A"/>
    <w:rsid w:val="7AFD55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qFormat/>
    <w:uiPriority w:val="34"/>
    <w:pPr>
      <w:ind w:firstLine="420" w:firstLineChars="200"/>
    </w:pPr>
  </w:style>
  <w:style w:type="character" w:customStyle="1" w:styleId="7">
    <w:name w:val="fontstyle01"/>
    <w:basedOn w:val="4"/>
    <w:qFormat/>
    <w:uiPriority w:val="0"/>
    <w:rPr>
      <w:rFonts w:hint="default" w:ascii="FZFSK--GBK1-0" w:hAnsi="FZFSK--GBK1-0"/>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351</Words>
  <Characters>2004</Characters>
  <Lines>16</Lines>
  <Paragraphs>4</Paragraphs>
  <TotalTime>4</TotalTime>
  <ScaleCrop>false</ScaleCrop>
  <LinksUpToDate>false</LinksUpToDate>
  <CharactersWithSpaces>2351</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2019-03-29T01:18:00Z</dcterms:created>
  <dc:creator>haiyan wang</dc:creator>
  <cp:lastModifiedBy>jojn</cp:lastModifiedBy>
  <dcterms:modified xsi:type="dcterms:W3CDTF">2021-03-31T04:35:50Z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